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E51C" w14:textId="758F403F" w:rsidR="00DC4107" w:rsidRDefault="00E3220D" w:rsidP="000716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20D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услуг в Центре поддержки предпринимательства</w:t>
      </w:r>
    </w:p>
    <w:p w14:paraId="13A0991D" w14:textId="77777777" w:rsidR="000716B3" w:rsidRPr="00E3220D" w:rsidRDefault="000716B3" w:rsidP="000716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53AF6" w14:textId="77777777" w:rsidR="00E3220D" w:rsidRPr="00E3220D" w:rsidRDefault="00E3220D" w:rsidP="00071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sz w:val="24"/>
          <w:szCs w:val="24"/>
        </w:rPr>
        <w:t>Заявители могут обратиться и получить консультацию по мерам государственной поддержки, услугам, предоставляемым Центром, одним из следующих способов:</w:t>
      </w:r>
    </w:p>
    <w:p w14:paraId="7F33BDD0" w14:textId="77777777" w:rsidR="00E3220D" w:rsidRPr="00E3220D" w:rsidRDefault="00E3220D" w:rsidP="000716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sz w:val="24"/>
          <w:szCs w:val="24"/>
        </w:rPr>
        <w:t>- при личном визите в Центр;</w:t>
      </w:r>
    </w:p>
    <w:p w14:paraId="7F05DB94" w14:textId="77777777" w:rsidR="00E3220D" w:rsidRPr="00E3220D" w:rsidRDefault="00E3220D" w:rsidP="000716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>- с использованием средств телефонной связи;</w:t>
      </w:r>
    </w:p>
    <w:p w14:paraId="1EC5C942" w14:textId="193ED344" w:rsidR="00E3220D" w:rsidRPr="00E3220D" w:rsidRDefault="008520EB" w:rsidP="000716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 использованием информационно-телекоммуникационной сети «Интернет» (в т.ч. через официальный сайт Центра «Мой бизнес» и его структурных подразделений</w:t>
      </w:r>
      <w:r w:rsidR="00E3220D"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C6B2A2" w14:textId="77777777" w:rsidR="00E3220D" w:rsidRPr="00E3220D" w:rsidRDefault="00E3220D" w:rsidP="000716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>- с использованием электронной почты.</w:t>
      </w:r>
    </w:p>
    <w:p w14:paraId="3AE4B2E1" w14:textId="77777777" w:rsidR="00E3220D" w:rsidRPr="00E3220D" w:rsidRDefault="00E3220D" w:rsidP="00071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439787" w14:textId="108AE0F4" w:rsidR="00E3220D" w:rsidRPr="00E3220D" w:rsidRDefault="00E3220D" w:rsidP="00071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услуги Заявитель предоставляет:</w:t>
      </w:r>
    </w:p>
    <w:p w14:paraId="07190072" w14:textId="7ABE8537" w:rsidR="00E3220D" w:rsidRPr="00E3220D" w:rsidRDefault="00E3220D" w:rsidP="00071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520E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аявление на предоставление услуги;</w:t>
      </w:r>
    </w:p>
    <w:p w14:paraId="6532C631" w14:textId="77777777" w:rsidR="00E3220D" w:rsidRPr="00E3220D" w:rsidRDefault="00E3220D" w:rsidP="00071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согласие на обработку персональных данных;</w:t>
      </w:r>
    </w:p>
    <w:p w14:paraId="67EA2927" w14:textId="0CFB3883" w:rsidR="00E3220D" w:rsidRPr="00E3220D" w:rsidRDefault="00E3220D" w:rsidP="000716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иные дополнительные документы и информаци</w:t>
      </w:r>
      <w:r w:rsidR="008520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 </w:t>
      </w:r>
      <w:r w:rsidRPr="00E322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со спецификой оказываемой услуги.</w:t>
      </w:r>
    </w:p>
    <w:p w14:paraId="1D39B7D4" w14:textId="5EC29A78" w:rsidR="00E3220D" w:rsidRPr="00E3220D" w:rsidRDefault="00E3220D" w:rsidP="00071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предъявляет сотруднику Центра </w:t>
      </w:r>
      <w:r w:rsidR="008520EB"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или иной документ,</w:t>
      </w:r>
      <w:r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удостоверяющий личность гражданина РФ. </w:t>
      </w:r>
    </w:p>
    <w:p w14:paraId="37C604E9" w14:textId="67DC3695" w:rsidR="00E3220D" w:rsidRDefault="00E3220D" w:rsidP="00071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обращении представителя Заявителя предоставляется паспорт и документы, подтверждающие его полномочия.  </w:t>
      </w:r>
    </w:p>
    <w:p w14:paraId="0626EC0B" w14:textId="77777777" w:rsidR="00E3220D" w:rsidRPr="00E3220D" w:rsidRDefault="00E3220D" w:rsidP="00071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A5ED33" w14:textId="6D1EA9A1" w:rsidR="00E3220D" w:rsidRPr="00E3220D" w:rsidRDefault="00E3220D" w:rsidP="00071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Получателями услуг могут быть:</w:t>
      </w:r>
    </w:p>
    <w:p w14:paraId="688984C8" w14:textId="5C310330" w:rsidR="00E3220D" w:rsidRDefault="00E3220D" w:rsidP="00071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520E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убъекты малого и среднего предпринимательства</w:t>
      </w:r>
      <w:r w:rsidR="0085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0EB" w:rsidRPr="00E3220D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8520EB">
        <w:rPr>
          <w:rFonts w:ascii="Times New Roman" w:hAnsi="Times New Roman" w:cs="Times New Roman"/>
          <w:sz w:val="24"/>
          <w:szCs w:val="24"/>
        </w:rPr>
        <w:t>;</w:t>
      </w:r>
    </w:p>
    <w:p w14:paraId="7DB61814" w14:textId="76339E5B" w:rsidR="00E3220D" w:rsidRDefault="00E3220D" w:rsidP="00071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520E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изические лица, заинтересованные в начале осуществления предпринимательской деятельности</w:t>
      </w:r>
      <w:r w:rsidR="006A30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4F0D9C" w14:textId="033FCB12" w:rsidR="006A3054" w:rsidRPr="006A3054" w:rsidRDefault="006A3054" w:rsidP="00071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05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A3054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A3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лица, в том числе индивидуальны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A3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A3054">
        <w:rPr>
          <w:rFonts w:ascii="Times New Roman" w:hAnsi="Times New Roman" w:cs="Times New Roman"/>
          <w:sz w:val="24"/>
          <w:szCs w:val="24"/>
          <w:shd w:val="clear" w:color="auto" w:fill="FFFFFF"/>
        </w:rPr>
        <w:t>, применяющи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6A3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специальный налоговый режим "Налог на профессиональный доход"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35CE453" w14:textId="77777777" w:rsidR="007C5B6F" w:rsidRPr="007C5B6F" w:rsidRDefault="007C5B6F" w:rsidP="00071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4C214B" w14:textId="4DC6A975" w:rsidR="00E3220D" w:rsidRPr="00E3220D" w:rsidRDefault="00E3220D" w:rsidP="0007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D">
        <w:rPr>
          <w:rFonts w:ascii="Times New Roman" w:hAnsi="Times New Roman" w:cs="Times New Roman"/>
          <w:sz w:val="24"/>
          <w:szCs w:val="24"/>
        </w:rPr>
        <w:t>В срок не более 5 (пяти) рабочих дней с момента поступления Заявления на предоставление услуги Заявитель информируется в письменной или электронной форме о возможности или невозможности предоставления услуги (с указанием причин, по которым услуга не может быть предоставлена)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3220D" w:rsidRPr="00E3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75"/>
    <w:rsid w:val="000716B3"/>
    <w:rsid w:val="004D1D75"/>
    <w:rsid w:val="006A3054"/>
    <w:rsid w:val="007C5B6F"/>
    <w:rsid w:val="008520EB"/>
    <w:rsid w:val="00AE7808"/>
    <w:rsid w:val="00DC4107"/>
    <w:rsid w:val="00E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46F0"/>
  <w15:chartTrackingRefBased/>
  <w15:docId w15:val="{1D4DCF86-6E4B-4608-855A-81F23CEE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Анна Королева</cp:lastModifiedBy>
  <cp:revision>6</cp:revision>
  <dcterms:created xsi:type="dcterms:W3CDTF">2020-02-17T11:45:00Z</dcterms:created>
  <dcterms:modified xsi:type="dcterms:W3CDTF">2023-04-04T14:01:00Z</dcterms:modified>
</cp:coreProperties>
</file>